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7A" w:rsidRDefault="00FA454C">
      <w:pPr>
        <w:pStyle w:val="Heading1"/>
        <w:jc w:val="center"/>
      </w:pPr>
      <w:r>
        <w:rPr>
          <w:noProof/>
        </w:rPr>
        <w:drawing>
          <wp:inline distT="0" distB="0" distL="0" distR="0">
            <wp:extent cx="2333625" cy="1123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2333625" cy="1123315"/>
                    </a:xfrm>
                    <a:prstGeom prst="rect">
                      <a:avLst/>
                    </a:prstGeom>
                    <a:noFill/>
                    <a:ln w="9525">
                      <a:noFill/>
                      <a:miter lim="800000"/>
                      <a:headEnd/>
                      <a:tailEnd/>
                    </a:ln>
                  </pic:spPr>
                </pic:pic>
              </a:graphicData>
            </a:graphic>
          </wp:inline>
        </w:drawing>
      </w:r>
    </w:p>
    <w:p w:rsidR="006B577A" w:rsidRDefault="00FA454C">
      <w:pPr>
        <w:pStyle w:val="Heading1"/>
      </w:pPr>
      <w:bookmarkStart w:id="0" w:name="__DdeLink__4922_1816313641"/>
      <w:bookmarkEnd w:id="0"/>
      <w:r>
        <w:t>PFLAG Austin - Deidre Furr Essay Prize</w:t>
      </w:r>
    </w:p>
    <w:p w:rsidR="006B577A" w:rsidRDefault="006B577A"/>
    <w:p w:rsidR="006B577A" w:rsidRDefault="0041483F">
      <w:pPr>
        <w:rPr>
          <w:rFonts w:ascii="Times New Roman" w:hAnsi="Times New Roman"/>
        </w:rPr>
      </w:pPr>
      <w:r>
        <w:rPr>
          <w:rFonts w:ascii="Times New Roman" w:hAnsi="Times New Roman"/>
        </w:rPr>
        <w:t>The 2016-2017</w:t>
      </w:r>
      <w:r w:rsidR="00FA454C">
        <w:rPr>
          <w:rFonts w:ascii="Times New Roman" w:hAnsi="Times New Roman"/>
        </w:rPr>
        <w:t xml:space="preserve"> Deidre </w:t>
      </w:r>
      <w:proofErr w:type="spellStart"/>
      <w:r w:rsidR="00FA454C">
        <w:rPr>
          <w:rFonts w:ascii="Times New Roman" w:hAnsi="Times New Roman"/>
        </w:rPr>
        <w:t>Furr</w:t>
      </w:r>
      <w:proofErr w:type="spellEnd"/>
      <w:r w:rsidR="00FA454C">
        <w:rPr>
          <w:rFonts w:ascii="Times New Roman" w:hAnsi="Times New Roman"/>
        </w:rPr>
        <w:t xml:space="preserve"> Essay Prize is sponsored by the Austin chapter of PFLAG </w:t>
      </w:r>
      <w:r w:rsidR="00FA454C">
        <w:rPr>
          <w:rStyle w:val="FootnoteAnchor"/>
          <w:rFonts w:ascii="Times New Roman" w:hAnsi="Times New Roman"/>
        </w:rPr>
        <w:footnoteReference w:id="1"/>
      </w:r>
      <w:r w:rsidR="00FA454C">
        <w:rPr>
          <w:rFonts w:ascii="Times New Roman" w:hAnsi="Times New Roman"/>
        </w:rPr>
        <w:t>.</w:t>
      </w:r>
    </w:p>
    <w:p w:rsidR="006B577A" w:rsidRDefault="00FA454C">
      <w:pPr>
        <w:rPr>
          <w:rFonts w:ascii="Arial" w:eastAsia="Times New Roman" w:hAnsi="Arial" w:cs="Arial"/>
          <w:sz w:val="20"/>
          <w:szCs w:val="20"/>
        </w:rPr>
      </w:pPr>
      <w:r>
        <w:rPr>
          <w:rFonts w:ascii="Times New Roman" w:hAnsi="Times New Roman"/>
        </w:rPr>
        <w:t>This prize is awarded based on the quality of a 500 to 1000 word essay submitted on this year’s theme. Prizes will be awarded in</w:t>
      </w:r>
      <w:r w:rsidR="0041483F">
        <w:rPr>
          <w:rFonts w:ascii="Times New Roman" w:hAnsi="Times New Roman"/>
        </w:rPr>
        <w:t xml:space="preserve"> spring of 2017</w:t>
      </w:r>
      <w:r>
        <w:rPr>
          <w:rFonts w:ascii="Times New Roman" w:hAnsi="Times New Roman"/>
        </w:rPr>
        <w:t>. There will be a cash prize for 1</w:t>
      </w:r>
      <w:r>
        <w:rPr>
          <w:rFonts w:ascii="Times New Roman" w:hAnsi="Times New Roman"/>
          <w:vertAlign w:val="superscript"/>
        </w:rPr>
        <w:t>st</w:t>
      </w:r>
      <w:r>
        <w:rPr>
          <w:rFonts w:ascii="Times New Roman" w:hAnsi="Times New Roman"/>
        </w:rPr>
        <w:t>, 2</w:t>
      </w:r>
      <w:r>
        <w:rPr>
          <w:rFonts w:ascii="Times New Roman" w:hAnsi="Times New Roman"/>
          <w:vertAlign w:val="superscript"/>
        </w:rPr>
        <w:t>nd</w:t>
      </w:r>
      <w:r>
        <w:rPr>
          <w:rFonts w:ascii="Times New Roman" w:hAnsi="Times New Roman"/>
        </w:rPr>
        <w:t xml:space="preserve"> and 3</w:t>
      </w:r>
      <w:r>
        <w:rPr>
          <w:rFonts w:ascii="Times New Roman" w:hAnsi="Times New Roman"/>
          <w:vertAlign w:val="superscript"/>
        </w:rPr>
        <w:t>rd</w:t>
      </w:r>
      <w:r>
        <w:rPr>
          <w:rFonts w:ascii="Times New Roman" w:hAnsi="Times New Roman"/>
        </w:rPr>
        <w:t xml:space="preserve"> place of $500, $200 and $100 respectively.</w:t>
      </w:r>
    </w:p>
    <w:p w:rsidR="006B577A" w:rsidRDefault="006B577A">
      <w:pPr>
        <w:rPr>
          <w:rFonts w:ascii="Arial" w:eastAsia="Times New Roman" w:hAnsi="Arial" w:cs="Arial"/>
          <w:sz w:val="20"/>
          <w:szCs w:val="20"/>
        </w:rPr>
      </w:pPr>
    </w:p>
    <w:p w:rsidR="006B577A" w:rsidRDefault="00FA454C">
      <w:pPr>
        <w:rPr>
          <w:rFonts w:ascii="Times New Roman" w:hAnsi="Times New Roman"/>
        </w:rPr>
      </w:pPr>
      <w:r w:rsidRPr="00F414A8">
        <w:rPr>
          <w:rFonts w:ascii="Times New Roman" w:hAnsi="Times New Roman"/>
          <w:b/>
          <w:bCs/>
          <w:i/>
          <w:iCs/>
          <w:color w:val="0066FF"/>
        </w:rPr>
        <w:t>Rules and Requirements</w:t>
      </w:r>
    </w:p>
    <w:p w:rsidR="006B577A" w:rsidRDefault="00FA454C">
      <w:pPr>
        <w:rPr>
          <w:rFonts w:ascii="Times New Roman" w:hAnsi="Times New Roman"/>
        </w:rPr>
      </w:pPr>
      <w:r>
        <w:rPr>
          <w:rFonts w:ascii="Times New Roman" w:hAnsi="Times New Roman"/>
        </w:rPr>
        <w:t xml:space="preserve">Applicants must be currently enrolled as a high school student in Georgetown ISD, Leander ISD, </w:t>
      </w:r>
      <w:r w:rsidR="00805B2A">
        <w:rPr>
          <w:rFonts w:ascii="Times New Roman" w:hAnsi="Times New Roman"/>
        </w:rPr>
        <w:t>Round Rock ISD, Pflug</w:t>
      </w:r>
      <w:bookmarkStart w:id="1" w:name="_GoBack"/>
      <w:bookmarkEnd w:id="1"/>
      <w:r w:rsidR="00D520DC">
        <w:rPr>
          <w:rFonts w:ascii="Times New Roman" w:hAnsi="Times New Roman"/>
        </w:rPr>
        <w:t xml:space="preserve">erville ISD, </w:t>
      </w:r>
      <w:r>
        <w:rPr>
          <w:rFonts w:ascii="Times New Roman" w:hAnsi="Times New Roman"/>
        </w:rPr>
        <w:t xml:space="preserve">or Austin ISD at the time of essay submission. </w:t>
      </w:r>
    </w:p>
    <w:p w:rsidR="006B577A" w:rsidRDefault="00FA454C">
      <w:pPr>
        <w:rPr>
          <w:rFonts w:ascii="Times New Roman" w:hAnsi="Times New Roman"/>
        </w:rPr>
      </w:pPr>
      <w:r>
        <w:rPr>
          <w:rFonts w:ascii="Times New Roman" w:hAnsi="Times New Roman"/>
        </w:rPr>
        <w:t xml:space="preserve">Email essays on the provided form to scholarships@pflagaustin.org </w:t>
      </w:r>
    </w:p>
    <w:p w:rsidR="006B577A" w:rsidRDefault="00FA454C">
      <w:pPr>
        <w:rPr>
          <w:rFonts w:ascii="Times New Roman" w:hAnsi="Times New Roman"/>
        </w:rPr>
      </w:pPr>
      <w:r>
        <w:rPr>
          <w:rFonts w:ascii="Times New Roman" w:hAnsi="Times New Roman"/>
        </w:rPr>
        <w:t xml:space="preserve">Minimum length: 500 words. Maximum length: 1000 words. </w:t>
      </w:r>
    </w:p>
    <w:p w:rsidR="006B577A" w:rsidRDefault="00FA454C">
      <w:pPr>
        <w:rPr>
          <w:rFonts w:ascii="Times New Roman" w:hAnsi="Times New Roman"/>
        </w:rPr>
      </w:pPr>
      <w:r>
        <w:rPr>
          <w:rFonts w:ascii="Times New Roman" w:hAnsi="Times New Roman"/>
        </w:rPr>
        <w:t>Deadline: March 1</w:t>
      </w:r>
      <w:r>
        <w:rPr>
          <w:rFonts w:ascii="Times New Roman" w:hAnsi="Times New Roman"/>
          <w:vertAlign w:val="superscript"/>
        </w:rPr>
        <w:t>st</w:t>
      </w:r>
      <w:r w:rsidR="0041483F">
        <w:rPr>
          <w:rFonts w:ascii="Times New Roman" w:hAnsi="Times New Roman"/>
        </w:rPr>
        <w:t>, 2017</w:t>
      </w:r>
      <w:r>
        <w:rPr>
          <w:rFonts w:ascii="Times New Roman" w:hAnsi="Times New Roman"/>
        </w:rPr>
        <w:t>.</w:t>
      </w:r>
    </w:p>
    <w:p w:rsidR="006B577A" w:rsidRDefault="00FA454C">
      <w:pPr>
        <w:jc w:val="center"/>
      </w:pPr>
      <w:r>
        <w:rPr>
          <w:noProof/>
        </w:rPr>
        <w:drawing>
          <wp:inline distT="0" distB="0" distL="0" distR="0">
            <wp:extent cx="11303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stretch>
                      <a:fillRect/>
                    </a:stretch>
                  </pic:blipFill>
                  <pic:spPr bwMode="auto">
                    <a:xfrm>
                      <a:off x="0" y="0"/>
                      <a:ext cx="1130300" cy="1143000"/>
                    </a:xfrm>
                    <a:prstGeom prst="rect">
                      <a:avLst/>
                    </a:prstGeom>
                    <a:noFill/>
                    <a:ln w="9525">
                      <a:noFill/>
                      <a:miter lim="800000"/>
                      <a:headEnd/>
                      <a:tailEnd/>
                    </a:ln>
                  </pic:spPr>
                </pic:pic>
              </a:graphicData>
            </a:graphic>
          </wp:inline>
        </w:drawing>
      </w:r>
      <w:r>
        <w:br w:type="page"/>
      </w:r>
    </w:p>
    <w:p w:rsidR="006B577A" w:rsidRDefault="00FA454C">
      <w:pPr>
        <w:pStyle w:val="Heading1"/>
      </w:pPr>
      <w:r>
        <w:lastRenderedPageBreak/>
        <w:t>PFLAG Austin - Deidre Furr Essay Prize</w:t>
      </w:r>
    </w:p>
    <w:p w:rsidR="006B577A" w:rsidRDefault="006B577A"/>
    <w:p w:rsidR="006B577A" w:rsidRDefault="00FA454C">
      <w:pPr>
        <w:rPr>
          <w:rFonts w:ascii="Times New Roman" w:hAnsi="Times New Roman"/>
        </w:rPr>
      </w:pPr>
      <w:r w:rsidRPr="00F414A8">
        <w:rPr>
          <w:rFonts w:ascii="Times New Roman" w:hAnsi="Times New Roman"/>
        </w:rPr>
        <w:t>Essay contest submission form</w:t>
      </w:r>
    </w:p>
    <w:p w:rsidR="006B577A" w:rsidRDefault="00FA454C">
      <w:pPr>
        <w:tabs>
          <w:tab w:val="left" w:pos="3390"/>
        </w:tabs>
        <w:outlineLvl w:val="0"/>
        <w:rPr>
          <w:rFonts w:ascii="Times New Roman" w:hAnsi="Times New Roman"/>
          <w:b/>
          <w:u w:val="single"/>
        </w:rPr>
      </w:pPr>
      <w:r w:rsidRPr="00F414A8">
        <w:rPr>
          <w:rFonts w:ascii="Times New Roman" w:hAnsi="Times New Roman"/>
          <w:b/>
          <w:u w:val="single"/>
        </w:rPr>
        <w:t>APPLICANT INFORMATION</w:t>
      </w:r>
    </w:p>
    <w:p w:rsidR="006B577A" w:rsidRDefault="006B577A">
      <w:pPr>
        <w:tabs>
          <w:tab w:val="left" w:pos="3390"/>
        </w:tabs>
        <w:rPr>
          <w:rFonts w:ascii="Times New Roman" w:hAnsi="Times New Roman"/>
          <w:sz w:val="20"/>
        </w:rPr>
      </w:pPr>
    </w:p>
    <w:p w:rsidR="006B577A" w:rsidRDefault="00FA454C">
      <w:pPr>
        <w:tabs>
          <w:tab w:val="left" w:leader="underscore" w:pos="8640"/>
        </w:tabs>
        <w:outlineLvl w:val="0"/>
        <w:rPr>
          <w:rFonts w:ascii="Times New Roman" w:hAnsi="Times New Roman"/>
          <w:u w:val="single"/>
        </w:rPr>
      </w:pPr>
      <w:r w:rsidRPr="00F414A8">
        <w:rPr>
          <w:rFonts w:ascii="Times New Roman" w:hAnsi="Times New Roman"/>
        </w:rPr>
        <w:t xml:space="preserve">NAME: </w:t>
      </w:r>
      <w:r w:rsidRPr="00F414A8">
        <w:rPr>
          <w:rFonts w:ascii="Times New Roman" w:hAnsi="Times New Roman"/>
          <w:noProof/>
        </w:rPr>
        <w:drawing>
          <wp:inline distT="0" distB="101600" distL="0" distR="0">
            <wp:extent cx="5296535" cy="229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8"/>
                    <a:stretch>
                      <a:fillRect/>
                    </a:stretch>
                  </pic:blipFill>
                  <pic:spPr bwMode="auto">
                    <a:xfrm>
                      <a:off x="0" y="0"/>
                      <a:ext cx="5296535" cy="229235"/>
                    </a:xfrm>
                    <a:prstGeom prst="rect">
                      <a:avLst/>
                    </a:prstGeom>
                    <a:noFill/>
                    <a:ln w="9525">
                      <a:noFill/>
                      <a:miter lim="800000"/>
                      <a:headEnd/>
                      <a:tailEnd/>
                    </a:ln>
                  </pic:spPr>
                </pic:pic>
              </a:graphicData>
            </a:graphic>
          </wp:inline>
        </w:drawing>
      </w:r>
    </w:p>
    <w:p w:rsidR="006B577A" w:rsidRDefault="006B577A">
      <w:pPr>
        <w:tabs>
          <w:tab w:val="left" w:pos="3390"/>
        </w:tabs>
        <w:rPr>
          <w:rFonts w:ascii="Times New Roman" w:hAnsi="Times New Roman"/>
          <w:sz w:val="20"/>
        </w:rPr>
      </w:pPr>
    </w:p>
    <w:p w:rsidR="006B577A" w:rsidRDefault="00FA454C">
      <w:pPr>
        <w:tabs>
          <w:tab w:val="left" w:pos="3390"/>
        </w:tabs>
        <w:outlineLvl w:val="0"/>
        <w:rPr>
          <w:rFonts w:ascii="Times New Roman" w:hAnsi="Times New Roman"/>
          <w:u w:val="single"/>
        </w:rPr>
      </w:pPr>
      <w:r w:rsidRPr="00F414A8">
        <w:rPr>
          <w:rFonts w:ascii="Times New Roman" w:hAnsi="Times New Roman"/>
        </w:rPr>
        <w:t xml:space="preserve">MAILING ADDRESS: </w:t>
      </w:r>
      <w:r w:rsidRPr="00F414A8">
        <w:rPr>
          <w:rFonts w:ascii="Times New Roman" w:hAnsi="Times New Roman"/>
          <w:noProof/>
        </w:rPr>
        <w:drawing>
          <wp:inline distT="0" distB="101600" distL="0" distR="0">
            <wp:extent cx="4410710" cy="229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9"/>
                    <a:stretch>
                      <a:fillRect/>
                    </a:stretch>
                  </pic:blipFill>
                  <pic:spPr bwMode="auto">
                    <a:xfrm>
                      <a:off x="0" y="0"/>
                      <a:ext cx="4410710" cy="229235"/>
                    </a:xfrm>
                    <a:prstGeom prst="rect">
                      <a:avLst/>
                    </a:prstGeom>
                    <a:noFill/>
                    <a:ln w="9525">
                      <a:noFill/>
                      <a:miter lim="800000"/>
                      <a:headEnd/>
                      <a:tailEnd/>
                    </a:ln>
                  </pic:spPr>
                </pic:pic>
              </a:graphicData>
            </a:graphic>
          </wp:inline>
        </w:drawing>
      </w:r>
    </w:p>
    <w:p w:rsidR="006B577A" w:rsidRDefault="006B577A">
      <w:pPr>
        <w:tabs>
          <w:tab w:val="left" w:pos="3390"/>
        </w:tabs>
        <w:rPr>
          <w:rFonts w:ascii="Times New Roman" w:hAnsi="Times New Roman"/>
          <w:sz w:val="20"/>
        </w:rPr>
      </w:pPr>
    </w:p>
    <w:p w:rsidR="006B577A" w:rsidRDefault="00FA454C">
      <w:pPr>
        <w:tabs>
          <w:tab w:val="left" w:pos="3390"/>
          <w:tab w:val="left" w:pos="4320"/>
          <w:tab w:val="left" w:pos="6390"/>
          <w:tab w:val="left" w:pos="8730"/>
        </w:tabs>
        <w:rPr>
          <w:rFonts w:ascii="Times New Roman" w:hAnsi="Times New Roman"/>
        </w:rPr>
      </w:pPr>
      <w:r w:rsidRPr="00F414A8">
        <w:rPr>
          <w:rFonts w:ascii="Times New Roman" w:hAnsi="Times New Roman"/>
        </w:rPr>
        <w:t xml:space="preserve">CITY: </w:t>
      </w:r>
      <w:r w:rsidRPr="00F414A8">
        <w:rPr>
          <w:rFonts w:ascii="Times New Roman" w:hAnsi="Times New Roman"/>
          <w:noProof/>
        </w:rPr>
        <w:drawing>
          <wp:inline distT="0" distB="101600" distL="0" distR="0">
            <wp:extent cx="1610360" cy="229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noChangeArrowheads="1"/>
                    </pic:cNvPicPr>
                  </pic:nvPicPr>
                  <pic:blipFill>
                    <a:blip r:embed="rId10"/>
                    <a:stretch>
                      <a:fillRect/>
                    </a:stretch>
                  </pic:blipFill>
                  <pic:spPr bwMode="auto">
                    <a:xfrm>
                      <a:off x="0" y="0"/>
                      <a:ext cx="1610360" cy="229235"/>
                    </a:xfrm>
                    <a:prstGeom prst="rect">
                      <a:avLst/>
                    </a:prstGeom>
                    <a:noFill/>
                    <a:ln w="9525">
                      <a:noFill/>
                      <a:miter lim="800000"/>
                      <a:headEnd/>
                      <a:tailEnd/>
                    </a:ln>
                  </pic:spPr>
                </pic:pic>
              </a:graphicData>
            </a:graphic>
          </wp:inline>
        </w:drawing>
      </w:r>
      <w:r w:rsidRPr="00F414A8">
        <w:rPr>
          <w:rFonts w:ascii="Times New Roman" w:hAnsi="Times New Roman"/>
        </w:rPr>
        <w:t xml:space="preserve"> STATE: </w:t>
      </w:r>
      <w:r w:rsidRPr="00F414A8">
        <w:rPr>
          <w:rFonts w:ascii="Times New Roman" w:hAnsi="Times New Roman"/>
          <w:noProof/>
        </w:rPr>
        <w:drawing>
          <wp:inline distT="0" distB="101600" distL="0" distR="0">
            <wp:extent cx="524510" cy="229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noChangeArrowheads="1"/>
                    </pic:cNvPicPr>
                  </pic:nvPicPr>
                  <pic:blipFill>
                    <a:blip r:embed="rId11"/>
                    <a:stretch>
                      <a:fillRect/>
                    </a:stretch>
                  </pic:blipFill>
                  <pic:spPr bwMode="auto">
                    <a:xfrm>
                      <a:off x="0" y="0"/>
                      <a:ext cx="524510" cy="229235"/>
                    </a:xfrm>
                    <a:prstGeom prst="rect">
                      <a:avLst/>
                    </a:prstGeom>
                    <a:noFill/>
                    <a:ln w="9525">
                      <a:noFill/>
                      <a:miter lim="800000"/>
                      <a:headEnd/>
                      <a:tailEnd/>
                    </a:ln>
                  </pic:spPr>
                </pic:pic>
              </a:graphicData>
            </a:graphic>
          </wp:inline>
        </w:drawing>
      </w:r>
      <w:r w:rsidRPr="00F414A8">
        <w:rPr>
          <w:rFonts w:ascii="Times New Roman" w:hAnsi="Times New Roman"/>
        </w:rPr>
        <w:t xml:space="preserve">  ZIP: </w:t>
      </w:r>
      <w:r w:rsidRPr="00F414A8">
        <w:rPr>
          <w:rFonts w:ascii="Times New Roman" w:hAnsi="Times New Roman"/>
          <w:noProof/>
        </w:rPr>
        <w:drawing>
          <wp:inline distT="0" distB="101600" distL="0" distR="0">
            <wp:extent cx="1162685" cy="2292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noChangeArrowheads="1"/>
                    </pic:cNvPicPr>
                  </pic:nvPicPr>
                  <pic:blipFill>
                    <a:blip r:embed="rId12"/>
                    <a:stretch>
                      <a:fillRect/>
                    </a:stretch>
                  </pic:blipFill>
                  <pic:spPr bwMode="auto">
                    <a:xfrm>
                      <a:off x="0" y="0"/>
                      <a:ext cx="1162685" cy="229235"/>
                    </a:xfrm>
                    <a:prstGeom prst="rect">
                      <a:avLst/>
                    </a:prstGeom>
                    <a:noFill/>
                    <a:ln w="9525">
                      <a:noFill/>
                      <a:miter lim="800000"/>
                      <a:headEnd/>
                      <a:tailEnd/>
                    </a:ln>
                  </pic:spPr>
                </pic:pic>
              </a:graphicData>
            </a:graphic>
          </wp:inline>
        </w:drawing>
      </w:r>
    </w:p>
    <w:p w:rsidR="006B577A" w:rsidRDefault="006B577A">
      <w:pPr>
        <w:tabs>
          <w:tab w:val="left" w:pos="3390"/>
        </w:tabs>
        <w:rPr>
          <w:rFonts w:ascii="Times New Roman" w:hAnsi="Times New Roman"/>
          <w:sz w:val="20"/>
        </w:rPr>
      </w:pPr>
    </w:p>
    <w:p w:rsidR="006B577A" w:rsidRDefault="00FA454C">
      <w:pPr>
        <w:tabs>
          <w:tab w:val="left" w:pos="3390"/>
          <w:tab w:val="left" w:pos="4770"/>
          <w:tab w:val="right" w:pos="9360"/>
        </w:tabs>
        <w:rPr>
          <w:rFonts w:ascii="Times New Roman" w:hAnsi="Times New Roman"/>
          <w:u w:val="single"/>
        </w:rPr>
      </w:pPr>
      <w:r w:rsidRPr="00F414A8">
        <w:rPr>
          <w:rFonts w:ascii="Times New Roman" w:hAnsi="Times New Roman"/>
        </w:rPr>
        <w:t>PHONE :</w:t>
      </w:r>
      <w:r w:rsidRPr="00F414A8">
        <w:rPr>
          <w:rFonts w:ascii="Times New Roman" w:hAnsi="Times New Roman"/>
          <w:noProof/>
        </w:rPr>
        <w:drawing>
          <wp:inline distT="0" distB="101600" distL="0" distR="0">
            <wp:extent cx="1962785" cy="2292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noChangeArrowheads="1"/>
                    </pic:cNvPicPr>
                  </pic:nvPicPr>
                  <pic:blipFill>
                    <a:blip r:embed="rId13"/>
                    <a:stretch>
                      <a:fillRect/>
                    </a:stretch>
                  </pic:blipFill>
                  <pic:spPr bwMode="auto">
                    <a:xfrm>
                      <a:off x="0" y="0"/>
                      <a:ext cx="1962785" cy="229235"/>
                    </a:xfrm>
                    <a:prstGeom prst="rect">
                      <a:avLst/>
                    </a:prstGeom>
                    <a:noFill/>
                    <a:ln w="9525">
                      <a:noFill/>
                      <a:miter lim="800000"/>
                      <a:headEnd/>
                      <a:tailEnd/>
                    </a:ln>
                  </pic:spPr>
                </pic:pic>
              </a:graphicData>
            </a:graphic>
          </wp:inline>
        </w:drawing>
      </w:r>
      <w:r w:rsidRPr="00F414A8">
        <w:rPr>
          <w:rFonts w:ascii="Times New Roman" w:hAnsi="Times New Roman"/>
        </w:rPr>
        <w:t xml:space="preserve">  ALTERNATE PHONE: </w:t>
      </w:r>
      <w:r w:rsidRPr="00F414A8">
        <w:rPr>
          <w:rFonts w:ascii="Times New Roman" w:hAnsi="Times New Roman"/>
          <w:noProof/>
        </w:rPr>
        <w:drawing>
          <wp:inline distT="0" distB="101600" distL="0" distR="0">
            <wp:extent cx="1753235" cy="2292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noChangeArrowheads="1"/>
                    </pic:cNvPicPr>
                  </pic:nvPicPr>
                  <pic:blipFill>
                    <a:blip r:embed="rId14"/>
                    <a:stretch>
                      <a:fillRect/>
                    </a:stretch>
                  </pic:blipFill>
                  <pic:spPr bwMode="auto">
                    <a:xfrm>
                      <a:off x="0" y="0"/>
                      <a:ext cx="1753235" cy="229235"/>
                    </a:xfrm>
                    <a:prstGeom prst="rect">
                      <a:avLst/>
                    </a:prstGeom>
                    <a:noFill/>
                    <a:ln w="9525">
                      <a:noFill/>
                      <a:miter lim="800000"/>
                      <a:headEnd/>
                      <a:tailEnd/>
                    </a:ln>
                  </pic:spPr>
                </pic:pic>
              </a:graphicData>
            </a:graphic>
          </wp:inline>
        </w:drawing>
      </w:r>
    </w:p>
    <w:p w:rsidR="006B577A" w:rsidRDefault="006B577A">
      <w:pPr>
        <w:tabs>
          <w:tab w:val="left" w:pos="3390"/>
          <w:tab w:val="left" w:pos="4770"/>
          <w:tab w:val="right" w:pos="9360"/>
        </w:tabs>
        <w:rPr>
          <w:rFonts w:ascii="Times New Roman" w:hAnsi="Times New Roman"/>
          <w:sz w:val="20"/>
          <w:u w:val="single"/>
        </w:rPr>
      </w:pPr>
    </w:p>
    <w:p w:rsidR="006B577A" w:rsidRDefault="00FA454C">
      <w:pPr>
        <w:tabs>
          <w:tab w:val="left" w:pos="1530"/>
          <w:tab w:val="left" w:pos="4770"/>
          <w:tab w:val="right" w:pos="9360"/>
        </w:tabs>
        <w:rPr>
          <w:rFonts w:ascii="Times New Roman" w:hAnsi="Times New Roman"/>
          <w:u w:val="single"/>
        </w:rPr>
      </w:pPr>
      <w:r w:rsidRPr="00F414A8">
        <w:rPr>
          <w:rFonts w:ascii="Times New Roman" w:hAnsi="Times New Roman"/>
        </w:rPr>
        <w:t xml:space="preserve">BIRTHDATE (MM/DD/YY): </w:t>
      </w:r>
      <w:r w:rsidRPr="00F414A8">
        <w:rPr>
          <w:rFonts w:ascii="Times New Roman" w:hAnsi="Times New Roman"/>
          <w:noProof/>
        </w:rPr>
        <w:drawing>
          <wp:inline distT="0" distB="101600" distL="0" distR="0" wp14:anchorId="161887D1" wp14:editId="461F24A2">
            <wp:extent cx="1143635" cy="2292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15"/>
                    <a:stretch>
                      <a:fillRect/>
                    </a:stretch>
                  </pic:blipFill>
                  <pic:spPr bwMode="auto">
                    <a:xfrm>
                      <a:off x="0" y="0"/>
                      <a:ext cx="1143635" cy="229235"/>
                    </a:xfrm>
                    <a:prstGeom prst="rect">
                      <a:avLst/>
                    </a:prstGeom>
                    <a:noFill/>
                    <a:ln w="9525">
                      <a:noFill/>
                      <a:miter lim="800000"/>
                      <a:headEnd/>
                      <a:tailEnd/>
                    </a:ln>
                  </pic:spPr>
                </pic:pic>
              </a:graphicData>
            </a:graphic>
          </wp:inline>
        </w:drawing>
      </w:r>
      <w:r w:rsidRPr="00F414A8">
        <w:rPr>
          <w:rFonts w:ascii="Times New Roman" w:hAnsi="Times New Roman"/>
        </w:rPr>
        <w:t xml:space="preserve">EMAIL: </w:t>
      </w:r>
      <w:r w:rsidRPr="00F414A8">
        <w:rPr>
          <w:rFonts w:ascii="Times New Roman" w:hAnsi="Times New Roman"/>
          <w:noProof/>
        </w:rPr>
        <w:drawing>
          <wp:inline distT="0" distB="101600" distL="0" distR="0" wp14:anchorId="33CD2E2C" wp14:editId="61712739">
            <wp:extent cx="2372360" cy="2292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noChangeArrowheads="1"/>
                    </pic:cNvPicPr>
                  </pic:nvPicPr>
                  <pic:blipFill>
                    <a:blip r:embed="rId16"/>
                    <a:stretch>
                      <a:fillRect/>
                    </a:stretch>
                  </pic:blipFill>
                  <pic:spPr bwMode="auto">
                    <a:xfrm>
                      <a:off x="0" y="0"/>
                      <a:ext cx="2372360" cy="229235"/>
                    </a:xfrm>
                    <a:prstGeom prst="rect">
                      <a:avLst/>
                    </a:prstGeom>
                    <a:noFill/>
                    <a:ln w="9525">
                      <a:noFill/>
                      <a:miter lim="800000"/>
                      <a:headEnd/>
                      <a:tailEnd/>
                    </a:ln>
                  </pic:spPr>
                </pic:pic>
              </a:graphicData>
            </a:graphic>
          </wp:inline>
        </w:drawing>
      </w:r>
    </w:p>
    <w:p w:rsidR="006B577A" w:rsidRDefault="006B577A">
      <w:pPr>
        <w:tabs>
          <w:tab w:val="left" w:pos="3390"/>
        </w:tabs>
        <w:rPr>
          <w:rFonts w:ascii="Times New Roman" w:hAnsi="Times New Roman"/>
          <w:sz w:val="20"/>
        </w:rPr>
      </w:pPr>
    </w:p>
    <w:p w:rsidR="006B577A" w:rsidRDefault="0041483F">
      <w:pPr>
        <w:rPr>
          <w:rFonts w:ascii="Times New Roman" w:hAnsi="Times New Roman"/>
        </w:rPr>
      </w:pPr>
      <w:r>
        <w:rPr>
          <w:rFonts w:ascii="Times New Roman" w:eastAsia="Times New Roman" w:hAnsi="Times New Roman" w:cs="Arial"/>
        </w:rPr>
        <w:t>The theme for the 2016-2017</w:t>
      </w:r>
      <w:r w:rsidR="00FA454C" w:rsidRPr="00F414A8">
        <w:rPr>
          <w:rFonts w:ascii="Times New Roman" w:eastAsia="Times New Roman" w:hAnsi="Times New Roman" w:cs="Arial"/>
        </w:rPr>
        <w:t xml:space="preserve"> </w:t>
      </w:r>
      <w:r w:rsidR="00FA454C">
        <w:rPr>
          <w:rFonts w:ascii="Times New Roman" w:eastAsia="Times New Roman" w:hAnsi="Times New Roman" w:cs="Arial"/>
        </w:rPr>
        <w:t>essay contest</w:t>
      </w:r>
      <w:r w:rsidR="00FA454C" w:rsidRPr="00F414A8">
        <w:rPr>
          <w:rFonts w:ascii="Times New Roman" w:eastAsia="Times New Roman" w:hAnsi="Times New Roman" w:cs="Arial"/>
        </w:rPr>
        <w:t xml:space="preserve"> is</w:t>
      </w:r>
      <w:r w:rsidR="00FA454C">
        <w:rPr>
          <w:rFonts w:ascii="Times New Roman" w:eastAsia="Times New Roman" w:hAnsi="Times New Roman" w:cs="Arial"/>
        </w:rPr>
        <w:t>:</w:t>
      </w:r>
      <w:r w:rsidR="00FA454C" w:rsidRPr="00F414A8">
        <w:rPr>
          <w:rFonts w:ascii="Times New Roman" w:eastAsia="Times New Roman" w:hAnsi="Times New Roman" w:cs="Arial"/>
        </w:rPr>
        <w:t xml:space="preserve"> "</w:t>
      </w:r>
      <w:r>
        <w:rPr>
          <w:rFonts w:ascii="Times New Roman" w:eastAsia="Times New Roman" w:hAnsi="Times New Roman" w:cs="Arial"/>
          <w:i/>
          <w:iCs/>
          <w:color w:val="0066FF"/>
        </w:rPr>
        <w:t>…</w:t>
      </w:r>
      <w:r w:rsidR="00FA454C" w:rsidRPr="00F414A8">
        <w:rPr>
          <w:rFonts w:ascii="Times New Roman" w:eastAsia="Times New Roman" w:hAnsi="Times New Roman" w:cs="Arial"/>
          <w:i/>
          <w:iCs/>
          <w:color w:val="0066FF"/>
        </w:rPr>
        <w:t>?</w:t>
      </w:r>
      <w:r w:rsidR="00FA454C" w:rsidRPr="00F414A8">
        <w:rPr>
          <w:rFonts w:ascii="Times New Roman" w:eastAsia="Times New Roman" w:hAnsi="Times New Roman" w:cs="Arial"/>
        </w:rPr>
        <w:t>"</w:t>
      </w:r>
    </w:p>
    <w:p w:rsidR="006B577A" w:rsidRDefault="00FA454C">
      <w:pPr>
        <w:pBdr>
          <w:bottom w:val="single" w:sz="12" w:space="1" w:color="00000A"/>
        </w:pBdr>
        <w:tabs>
          <w:tab w:val="left" w:pos="3390"/>
        </w:tabs>
        <w:rPr>
          <w:rFonts w:ascii="Times New Roman" w:hAnsi="Times New Roman"/>
        </w:rPr>
      </w:pPr>
      <w:r w:rsidRPr="00F414A8">
        <w:rPr>
          <w:rFonts w:ascii="Times New Roman" w:hAnsi="Times New Roman"/>
        </w:rPr>
        <w:t>In 500 to 1000 words express your views on this topic. Paste your essay below this line and email this form to scholarships@pflagaustin.org</w:t>
      </w:r>
    </w:p>
    <w:p w:rsidR="006B577A" w:rsidRDefault="006B577A">
      <w:pPr>
        <w:rPr>
          <w:rFonts w:ascii="Times New Roman" w:hAnsi="Times New Roman"/>
          <w:sz w:val="20"/>
        </w:rPr>
      </w:pPr>
    </w:p>
    <w:p w:rsidR="006B577A" w:rsidRDefault="006B577A"/>
    <w:sectPr w:rsidR="006B577A">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5A" w:rsidRDefault="00C91D5A">
      <w:pPr>
        <w:spacing w:after="0" w:line="240" w:lineRule="auto"/>
      </w:pPr>
      <w:r>
        <w:separator/>
      </w:r>
    </w:p>
  </w:endnote>
  <w:endnote w:type="continuationSeparator" w:id="0">
    <w:p w:rsidR="00C91D5A" w:rsidRDefault="00C9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5A" w:rsidRDefault="00C91D5A"/>
  </w:footnote>
  <w:footnote w:type="continuationSeparator" w:id="0">
    <w:p w:rsidR="00C91D5A" w:rsidRDefault="00C91D5A">
      <w:r>
        <w:continuationSeparator/>
      </w:r>
    </w:p>
  </w:footnote>
  <w:footnote w:id="1">
    <w:p w:rsidR="006B577A" w:rsidRDefault="00FA454C">
      <w:pPr>
        <w:pStyle w:val="Footnote"/>
      </w:pPr>
      <w:r>
        <w:footnoteRef/>
      </w:r>
      <w:r>
        <w:tab/>
        <w:t xml:space="preserve">. </w:t>
      </w:r>
      <w:r>
        <w:rPr>
          <w:rFonts w:ascii="Times New Roman" w:hAnsi="Times New Roman"/>
        </w:rPr>
        <w:t>PFLAG is the U.S.'s largest organization uniting people who are lesbian, gay, bisexual, transgender, and queer (LGBTQ) with families, friends, and allies, committed to advancing equality and full societal affirmation of LGBTQ people through its threefold mission of support, education, and advocacy.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7A"/>
    <w:rsid w:val="0041483F"/>
    <w:rsid w:val="006B577A"/>
    <w:rsid w:val="00805B2A"/>
    <w:rsid w:val="00C91D5A"/>
    <w:rsid w:val="00D520DC"/>
    <w:rsid w:val="00F414A8"/>
    <w:rsid w:val="00FA454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C889"/>
  <w15:docId w15:val="{A7ED4B4E-C75B-4C96-91C7-146DD935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sz w:val="22"/>
    </w:rPr>
  </w:style>
  <w:style w:type="paragraph" w:styleId="Heading1">
    <w:name w:val="heading 1"/>
    <w:basedOn w:val="Normal"/>
    <w:next w:val="Normal"/>
    <w:link w:val="Heading1Char"/>
    <w:uiPriority w:val="9"/>
    <w:qFormat/>
    <w:rsid w:val="006B41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B418E"/>
    <w:rPr>
      <w:rFonts w:asciiTheme="majorHAnsi" w:eastAsiaTheme="majorEastAsia" w:hAnsiTheme="majorHAnsi" w:cstheme="majorBidi"/>
      <w:color w:val="2E74B5" w:themeColor="accent1" w:themeShade="BF"/>
      <w:sz w:val="32"/>
      <w:szCs w:val="32"/>
    </w:rPr>
  </w:style>
  <w:style w:type="character" w:customStyle="1" w:styleId="InternetLink">
    <w:name w:val="Internet Link"/>
    <w:basedOn w:val="DefaultParagraphFont"/>
    <w:uiPriority w:val="99"/>
    <w:unhideWhenUsed/>
    <w:rsid w:val="006B418E"/>
    <w:rPr>
      <w:color w:val="0563C1" w:themeColor="hyperlink"/>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Footnote">
    <w:name w:val="Footnote"/>
    <w:basedOn w:val="Normal"/>
  </w:style>
  <w:style w:type="paragraph" w:styleId="BalloonText">
    <w:name w:val="Balloon Text"/>
    <w:basedOn w:val="Normal"/>
    <w:link w:val="BalloonTextChar"/>
    <w:uiPriority w:val="99"/>
    <w:semiHidden/>
    <w:unhideWhenUsed/>
    <w:rsid w:val="00F41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4A8"/>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image" Target="media/image10.wmf"/><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Georgetown ISD</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Parkhurst, Lalena</dc:creator>
  <cp:lastModifiedBy>Parkhurst, Lalena</cp:lastModifiedBy>
  <cp:revision>4</cp:revision>
  <dcterms:created xsi:type="dcterms:W3CDTF">2016-12-07T02:09:00Z</dcterms:created>
  <dcterms:modified xsi:type="dcterms:W3CDTF">2016-12-07T02:13:00Z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Georgetown ISD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